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C8" w:rsidRDefault="009F2CC8" w:rsidP="009F2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Сведения оборудованных учебных </w:t>
      </w:r>
      <w:proofErr w:type="gramStart"/>
      <w:r w:rsidRPr="009F2CC8">
        <w:rPr>
          <w:rFonts w:ascii="Times New Roman" w:hAnsi="Times New Roman" w:cs="Times New Roman"/>
          <w:sz w:val="28"/>
          <w:szCs w:val="28"/>
        </w:rPr>
        <w:t>кабинетах</w:t>
      </w:r>
      <w:proofErr w:type="gramEnd"/>
      <w:r w:rsidRPr="009F2CC8">
        <w:rPr>
          <w:rFonts w:ascii="Times New Roman" w:hAnsi="Times New Roman" w:cs="Times New Roman"/>
          <w:sz w:val="28"/>
          <w:szCs w:val="28"/>
        </w:rPr>
        <w:t xml:space="preserve"> и объектах для проведения практических занятий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2836"/>
        <w:gridCol w:w="3493"/>
        <w:gridCol w:w="3276"/>
      </w:tblGrid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 в соответствии с учебным планом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Форма владения, пользовани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spellStart"/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собственнос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, оперативное управление, аренда и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т.п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Компьютеры: </w:t>
            </w:r>
            <w:r w:rsidR="00161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Лаборантская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набор лабораторного оборудования</w:t>
            </w:r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</w:tc>
        <w:tc>
          <w:tcPr>
            <w:tcW w:w="3493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химии с лаборантской: набор лабораторного оборудования.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Кабинет биологии </w:t>
            </w:r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омплект муляжей, комплект демонстрационных таблиц.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9F2CC8" w:rsidP="009F2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F2CC8" w:rsidRDefault="009F2CC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000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(Мастерская)</w:t>
            </w:r>
          </w:p>
        </w:tc>
        <w:tc>
          <w:tcPr>
            <w:tcW w:w="3493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ножовки-3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рабочий халат  или фартук-5 штук, очки защитные-3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аптечка, комплект технологических таблиц по темам урока</w:t>
            </w:r>
            <w:bookmarkStart w:id="0" w:name="_GoBack"/>
            <w:bookmarkEnd w:id="0"/>
          </w:p>
        </w:tc>
        <w:tc>
          <w:tcPr>
            <w:tcW w:w="3276" w:type="dxa"/>
          </w:tcPr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C8" w:rsidRDefault="009F2CC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литературы: наглядные пособия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F2CC8" w:rsidRDefault="0016134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родного языка и литературы: Наглядные пособия; портреты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F2CC8" w:rsidRDefault="00161348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языка: Наглядные пособия</w:t>
            </w:r>
          </w:p>
          <w:p w:rsidR="0016134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Кабинет математики: Комплект демонстрационных таблиц, математический 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набор.</w:t>
            </w:r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83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493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кабинета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классов: наглядные пособия, </w:t>
            </w:r>
            <w:proofErr w:type="spell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Мультимидийный</w:t>
            </w:r>
            <w:proofErr w:type="spellEnd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 1 </w:t>
            </w:r>
            <w:proofErr w:type="spellStart"/>
            <w:proofErr w:type="gramStart"/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276" w:type="dxa"/>
          </w:tcPr>
          <w:p w:rsidR="009F2CC8" w:rsidRDefault="00161348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9F2CC8" w:rsidTr="009F2CC8">
        <w:tc>
          <w:tcPr>
            <w:tcW w:w="851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9F2CC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161348" w:rsidRDefault="00161348" w:rsidP="00161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(Спортивный зал)</w:t>
            </w:r>
          </w:p>
        </w:tc>
        <w:tc>
          <w:tcPr>
            <w:tcW w:w="3493" w:type="dxa"/>
          </w:tcPr>
          <w:p w:rsidR="009F2CC8" w:rsidRDefault="00161348" w:rsidP="00161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мячи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лейбольные; мячи баскетбольные-5; мячи футбольные-1;маты-1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; козёл гимнастический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, канат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, мостик гимнастический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 xml:space="preserve"> и другие.</w:t>
            </w:r>
          </w:p>
        </w:tc>
        <w:tc>
          <w:tcPr>
            <w:tcW w:w="3276" w:type="dxa"/>
          </w:tcPr>
          <w:p w:rsid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161348" w:rsidTr="009F2CC8">
        <w:tc>
          <w:tcPr>
            <w:tcW w:w="851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161348" w:rsidRDefault="0000097E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</w:p>
        </w:tc>
        <w:tc>
          <w:tcPr>
            <w:tcW w:w="3493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Библиотечный фонд</w:t>
            </w:r>
          </w:p>
        </w:tc>
        <w:tc>
          <w:tcPr>
            <w:tcW w:w="3276" w:type="dxa"/>
          </w:tcPr>
          <w:p w:rsidR="0016134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  <w:tr w:rsidR="0000097E" w:rsidTr="009F2CC8">
        <w:tc>
          <w:tcPr>
            <w:tcW w:w="851" w:type="dxa"/>
          </w:tcPr>
          <w:p w:rsidR="0000097E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00097E" w:rsidRDefault="0000097E" w:rsidP="00000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3493" w:type="dxa"/>
          </w:tcPr>
          <w:p w:rsidR="0000097E" w:rsidRP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Наг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лядный демонстративный материал</w:t>
            </w:r>
          </w:p>
        </w:tc>
        <w:tc>
          <w:tcPr>
            <w:tcW w:w="3276" w:type="dxa"/>
          </w:tcPr>
          <w:p w:rsidR="0000097E" w:rsidRPr="009F2CC8" w:rsidRDefault="0000097E" w:rsidP="009F2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C8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</w:tr>
    </w:tbl>
    <w:p w:rsidR="007C07B3" w:rsidRPr="009F2CC8" w:rsidRDefault="009F2CC8">
      <w:pPr>
        <w:rPr>
          <w:rFonts w:ascii="Times New Roman" w:hAnsi="Times New Roman" w:cs="Times New Roman"/>
          <w:sz w:val="28"/>
          <w:szCs w:val="28"/>
        </w:rPr>
      </w:pPr>
      <w:r w:rsidRPr="009F2CC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07B3" w:rsidRPr="009F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E0"/>
    <w:rsid w:val="0000097E"/>
    <w:rsid w:val="00161348"/>
    <w:rsid w:val="005A5FC9"/>
    <w:rsid w:val="007C07B3"/>
    <w:rsid w:val="009F2CC8"/>
    <w:rsid w:val="00C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3</cp:revision>
  <dcterms:created xsi:type="dcterms:W3CDTF">2022-02-24T11:17:00Z</dcterms:created>
  <dcterms:modified xsi:type="dcterms:W3CDTF">2022-02-24T11:42:00Z</dcterms:modified>
</cp:coreProperties>
</file>